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3B" w:rsidRPr="00373BCF" w:rsidRDefault="007065F7" w:rsidP="002C6DFE">
      <w:pPr>
        <w:jc w:val="center"/>
        <w:rPr>
          <w:rFonts w:ascii="Segoe UI Light" w:hAnsi="Segoe UI Light" w:cs="Segoe UI Light"/>
          <w:b/>
          <w:bCs/>
          <w:sz w:val="21"/>
          <w:szCs w:val="21"/>
          <w:u w:val="single"/>
          <w:rtl/>
        </w:rPr>
      </w:pPr>
      <w:r w:rsidRPr="00373BCF">
        <w:rPr>
          <w:rFonts w:ascii="Segoe UI Light" w:hAnsi="Segoe UI Light" w:cs="Segoe UI Light"/>
          <w:b/>
          <w:bCs/>
          <w:sz w:val="21"/>
          <w:szCs w:val="21"/>
          <w:u w:val="single"/>
          <w:rtl/>
        </w:rPr>
        <w:t>תנאי שימוש באתר</w:t>
      </w:r>
      <w:r w:rsidR="002C6DFE">
        <w:rPr>
          <w:rFonts w:ascii="Segoe UI Light" w:hAnsi="Segoe UI Light" w:cs="Segoe UI Light" w:hint="cs"/>
          <w:b/>
          <w:bCs/>
          <w:sz w:val="21"/>
          <w:szCs w:val="21"/>
          <w:u w:val="single"/>
          <w:rtl/>
        </w:rPr>
        <w:t xml:space="preserve"> המרכז לביטוח מאמנים ומטפלים</w:t>
      </w:r>
      <w:bookmarkStart w:id="0" w:name="_GoBack"/>
      <w:bookmarkEnd w:id="0"/>
    </w:p>
    <w:p w:rsidR="00E76A27" w:rsidRDefault="00E76A27" w:rsidP="0062087E">
      <w:pPr>
        <w:jc w:val="both"/>
        <w:rPr>
          <w:rFonts w:ascii="Segoe UI Light" w:hAnsi="Segoe UI Light" w:cs="Segoe UI Light"/>
          <w:sz w:val="21"/>
          <w:szCs w:val="21"/>
          <w:rtl/>
        </w:rPr>
      </w:pPr>
    </w:p>
    <w:p w:rsidR="001F0297" w:rsidRPr="00373BCF" w:rsidRDefault="001F0297" w:rsidP="0062087E">
      <w:pPr>
        <w:jc w:val="both"/>
        <w:rPr>
          <w:rFonts w:ascii="Segoe UI Light" w:hAnsi="Segoe UI Light" w:cs="Segoe UI Light"/>
          <w:sz w:val="21"/>
          <w:szCs w:val="21"/>
          <w:rtl/>
        </w:rPr>
      </w:pPr>
      <w:r w:rsidRPr="00373BCF">
        <w:rPr>
          <w:rFonts w:ascii="Segoe UI Light" w:hAnsi="Segoe UI Light" w:cs="Segoe UI Light"/>
          <w:sz w:val="21"/>
          <w:szCs w:val="21"/>
          <w:rtl/>
        </w:rPr>
        <w:t>אתר זה מ</w:t>
      </w:r>
      <w:r w:rsidR="00240DD9" w:rsidRPr="00373BCF">
        <w:rPr>
          <w:rFonts w:ascii="Segoe UI Light" w:hAnsi="Segoe UI Light" w:cs="Segoe UI Light"/>
          <w:sz w:val="21"/>
          <w:szCs w:val="21"/>
          <w:rtl/>
        </w:rPr>
        <w:t>ו</w:t>
      </w:r>
      <w:r w:rsidRPr="00373BCF">
        <w:rPr>
          <w:rFonts w:ascii="Segoe UI Light" w:hAnsi="Segoe UI Light" w:cs="Segoe UI Light"/>
          <w:sz w:val="21"/>
          <w:szCs w:val="21"/>
          <w:rtl/>
        </w:rPr>
        <w:t xml:space="preserve">פעל על ידי </w:t>
      </w:r>
      <w:bookmarkStart w:id="1" w:name="_Hlk490655814"/>
      <w:r w:rsidR="005E65A6" w:rsidRPr="00373BCF">
        <w:rPr>
          <w:rFonts w:ascii="Segoe UI Light" w:hAnsi="Segoe UI Light" w:cs="Segoe UI Light"/>
          <w:sz w:val="21"/>
          <w:szCs w:val="21"/>
          <w:rtl/>
        </w:rPr>
        <w:t xml:space="preserve">אנגלמן ובניו </w:t>
      </w:r>
      <w:proofErr w:type="spellStart"/>
      <w:r w:rsidR="005E65A6" w:rsidRPr="00373BCF">
        <w:rPr>
          <w:rFonts w:ascii="Segoe UI Light" w:hAnsi="Segoe UI Light" w:cs="Segoe UI Light"/>
          <w:sz w:val="21"/>
          <w:szCs w:val="21"/>
          <w:rtl/>
        </w:rPr>
        <w:t>סוכניות</w:t>
      </w:r>
      <w:proofErr w:type="spellEnd"/>
      <w:r w:rsidR="005E65A6" w:rsidRPr="00373BCF">
        <w:rPr>
          <w:rFonts w:ascii="Segoe UI Light" w:hAnsi="Segoe UI Light" w:cs="Segoe UI Light"/>
          <w:sz w:val="21"/>
          <w:szCs w:val="21"/>
          <w:rtl/>
        </w:rPr>
        <w:t xml:space="preserve"> לביטוח (1999)</w:t>
      </w:r>
      <w:r w:rsidR="00436E59" w:rsidRPr="00373BCF">
        <w:rPr>
          <w:rFonts w:ascii="Segoe UI Light" w:hAnsi="Segoe UI Light" w:cs="Segoe UI Light"/>
          <w:sz w:val="21"/>
          <w:szCs w:val="21"/>
          <w:rtl/>
        </w:rPr>
        <w:t xml:space="preserve"> בע"מ</w:t>
      </w:r>
      <w:r w:rsidRPr="00373BCF">
        <w:rPr>
          <w:rFonts w:ascii="Segoe UI Light" w:hAnsi="Segoe UI Light" w:cs="Segoe UI Light"/>
          <w:sz w:val="21"/>
          <w:szCs w:val="21"/>
          <w:rtl/>
        </w:rPr>
        <w:t xml:space="preserve"> </w:t>
      </w:r>
      <w:bookmarkEnd w:id="1"/>
      <w:r w:rsidRPr="00373BCF">
        <w:rPr>
          <w:rFonts w:ascii="Segoe UI Light" w:hAnsi="Segoe UI Light" w:cs="Segoe UI Light"/>
          <w:sz w:val="21"/>
          <w:szCs w:val="21"/>
          <w:rtl/>
        </w:rPr>
        <w:t>ומצוי בבעלותה (להלן "האתר" ו- "אנו").</w:t>
      </w:r>
    </w:p>
    <w:p w:rsidR="001F0297" w:rsidRPr="00373BCF" w:rsidRDefault="001F0297" w:rsidP="00AA133B">
      <w:pPr>
        <w:jc w:val="both"/>
        <w:rPr>
          <w:rFonts w:ascii="Segoe UI Light" w:hAnsi="Segoe UI Light" w:cs="Segoe UI Light"/>
          <w:sz w:val="21"/>
          <w:szCs w:val="21"/>
          <w:rtl/>
        </w:rPr>
      </w:pPr>
      <w:r w:rsidRPr="00373BCF">
        <w:rPr>
          <w:rFonts w:ascii="Segoe UI Light" w:hAnsi="Segoe UI Light" w:cs="Segoe UI Light"/>
          <w:sz w:val="21"/>
          <w:szCs w:val="21"/>
          <w:rtl/>
        </w:rPr>
        <w:t>השימוש באתר וכל הנלווה לו כפוף לתנאים המנויים מטה. אנא קרא</w:t>
      </w:r>
      <w:r w:rsidR="00681BF0" w:rsidRPr="00373BCF">
        <w:rPr>
          <w:rFonts w:ascii="Segoe UI Light" w:hAnsi="Segoe UI Light" w:cs="Segoe UI Light"/>
          <w:sz w:val="21"/>
          <w:szCs w:val="21"/>
          <w:rtl/>
        </w:rPr>
        <w:t>/י</w:t>
      </w:r>
      <w:r w:rsidRPr="00373BCF">
        <w:rPr>
          <w:rFonts w:ascii="Segoe UI Light" w:hAnsi="Segoe UI Light" w:cs="Segoe UI Light"/>
          <w:sz w:val="21"/>
          <w:szCs w:val="21"/>
          <w:rtl/>
        </w:rPr>
        <w:t xml:space="preserve"> בעיון תנאים אלו. אם אינך מסכים</w:t>
      </w:r>
      <w:r w:rsidR="00681BF0" w:rsidRPr="00373BCF">
        <w:rPr>
          <w:rFonts w:ascii="Segoe UI Light" w:hAnsi="Segoe UI Light" w:cs="Segoe UI Light"/>
          <w:sz w:val="21"/>
          <w:szCs w:val="21"/>
          <w:rtl/>
        </w:rPr>
        <w:t>/ה</w:t>
      </w:r>
      <w:r w:rsidRPr="00373BCF">
        <w:rPr>
          <w:rFonts w:ascii="Segoe UI Light" w:hAnsi="Segoe UI Light" w:cs="Segoe UI Light"/>
          <w:sz w:val="21"/>
          <w:szCs w:val="21"/>
          <w:rtl/>
        </w:rPr>
        <w:t xml:space="preserve"> לתנאי </w:t>
      </w:r>
      <w:r w:rsidR="00AA133B" w:rsidRPr="00373BCF">
        <w:rPr>
          <w:rFonts w:ascii="Segoe UI Light" w:hAnsi="Segoe UI Light" w:cs="Segoe UI Light"/>
          <w:sz w:val="21"/>
          <w:szCs w:val="21"/>
          <w:rtl/>
        </w:rPr>
        <w:t>מתנאים</w:t>
      </w:r>
      <w:r w:rsidRPr="00373BCF">
        <w:rPr>
          <w:rFonts w:ascii="Segoe UI Light" w:hAnsi="Segoe UI Light" w:cs="Segoe UI Light"/>
          <w:sz w:val="21"/>
          <w:szCs w:val="21"/>
          <w:rtl/>
        </w:rPr>
        <w:t xml:space="preserve"> אלו, הנך נדרש</w:t>
      </w:r>
      <w:r w:rsidR="00681BF0" w:rsidRPr="00373BCF">
        <w:rPr>
          <w:rFonts w:ascii="Segoe UI Light" w:hAnsi="Segoe UI Light" w:cs="Segoe UI Light"/>
          <w:sz w:val="21"/>
          <w:szCs w:val="21"/>
          <w:rtl/>
        </w:rPr>
        <w:t>/ת</w:t>
      </w:r>
      <w:r w:rsidRPr="00373BCF">
        <w:rPr>
          <w:rFonts w:ascii="Segoe UI Light" w:hAnsi="Segoe UI Light" w:cs="Segoe UI Light"/>
          <w:sz w:val="21"/>
          <w:szCs w:val="21"/>
          <w:rtl/>
        </w:rPr>
        <w:t xml:space="preserve"> שלא לעשות שימוש באתר</w:t>
      </w:r>
      <w:r w:rsidR="005E65A6" w:rsidRPr="00373BCF">
        <w:rPr>
          <w:rFonts w:ascii="Segoe UI Light" w:hAnsi="Segoe UI Light" w:cs="Segoe UI Light"/>
          <w:sz w:val="21"/>
          <w:szCs w:val="21"/>
          <w:rtl/>
        </w:rPr>
        <w:t>, ולצאת ממנו</w:t>
      </w:r>
      <w:r w:rsidRPr="00373BCF">
        <w:rPr>
          <w:rFonts w:ascii="Segoe UI Light" w:hAnsi="Segoe UI Light" w:cs="Segoe UI Light"/>
          <w:sz w:val="21"/>
          <w:szCs w:val="21"/>
          <w:rtl/>
        </w:rPr>
        <w:t>. שימושך באתר, ייחשב על כן, להסכמה לתנאים אלו.</w:t>
      </w:r>
    </w:p>
    <w:p w:rsidR="005E65A6" w:rsidRPr="00373BCF" w:rsidRDefault="001F0297" w:rsidP="005E65A6">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אם אינך בגיל חוקי, המאפשר לך להתחייב ולקבל תנאים אלו, </w:t>
      </w:r>
      <w:r w:rsidR="005E65A6" w:rsidRPr="00373BCF">
        <w:rPr>
          <w:rFonts w:ascii="Segoe UI Light" w:hAnsi="Segoe UI Light" w:cs="Segoe UI Light"/>
          <w:sz w:val="21"/>
          <w:szCs w:val="21"/>
          <w:rtl/>
        </w:rPr>
        <w:t xml:space="preserve">אנא </w:t>
      </w:r>
      <w:r w:rsidRPr="00373BCF">
        <w:rPr>
          <w:rFonts w:ascii="Segoe UI Light" w:hAnsi="Segoe UI Light" w:cs="Segoe UI Light"/>
          <w:sz w:val="21"/>
          <w:szCs w:val="21"/>
          <w:rtl/>
        </w:rPr>
        <w:t>אל תשתמש</w:t>
      </w:r>
      <w:r w:rsidR="00681BF0" w:rsidRPr="00373BCF">
        <w:rPr>
          <w:rFonts w:ascii="Segoe UI Light" w:hAnsi="Segoe UI Light" w:cs="Segoe UI Light"/>
          <w:sz w:val="21"/>
          <w:szCs w:val="21"/>
          <w:rtl/>
        </w:rPr>
        <w:t>/י</w:t>
      </w:r>
      <w:r w:rsidRPr="00373BCF">
        <w:rPr>
          <w:rFonts w:ascii="Segoe UI Light" w:hAnsi="Segoe UI Light" w:cs="Segoe UI Light"/>
          <w:sz w:val="21"/>
          <w:szCs w:val="21"/>
          <w:rtl/>
        </w:rPr>
        <w:t xml:space="preserve"> באתר זה. </w:t>
      </w:r>
    </w:p>
    <w:p w:rsidR="001F0297" w:rsidRPr="00373BCF" w:rsidRDefault="001F0297" w:rsidP="005E65A6">
      <w:pPr>
        <w:jc w:val="both"/>
        <w:rPr>
          <w:rFonts w:ascii="Segoe UI Light" w:hAnsi="Segoe UI Light" w:cs="Segoe UI Light"/>
          <w:sz w:val="21"/>
          <w:szCs w:val="21"/>
          <w:rtl/>
        </w:rPr>
      </w:pPr>
      <w:r w:rsidRPr="00373BCF">
        <w:rPr>
          <w:rFonts w:ascii="Segoe UI Light" w:hAnsi="Segoe UI Light" w:cs="Segoe UI Light"/>
          <w:sz w:val="21"/>
          <w:szCs w:val="21"/>
          <w:rtl/>
        </w:rPr>
        <w:t>הנך מתחייב</w:t>
      </w:r>
      <w:r w:rsidR="00681BF0" w:rsidRPr="00373BCF">
        <w:rPr>
          <w:rFonts w:ascii="Segoe UI Light" w:hAnsi="Segoe UI Light" w:cs="Segoe UI Light"/>
          <w:sz w:val="21"/>
          <w:szCs w:val="21"/>
          <w:rtl/>
        </w:rPr>
        <w:t>/ת</w:t>
      </w:r>
      <w:r w:rsidR="00AA133B" w:rsidRPr="00373BCF">
        <w:rPr>
          <w:rFonts w:ascii="Segoe UI Light" w:hAnsi="Segoe UI Light" w:cs="Segoe UI Light"/>
          <w:sz w:val="21"/>
          <w:szCs w:val="21"/>
          <w:rtl/>
        </w:rPr>
        <w:t>,</w:t>
      </w:r>
      <w:r w:rsidRPr="00373BCF">
        <w:rPr>
          <w:rFonts w:ascii="Segoe UI Light" w:hAnsi="Segoe UI Light" w:cs="Segoe UI Light"/>
          <w:sz w:val="21"/>
          <w:szCs w:val="21"/>
          <w:rtl/>
        </w:rPr>
        <w:t xml:space="preserve"> כי ככל שאת</w:t>
      </w:r>
      <w:r w:rsidR="00681BF0" w:rsidRPr="00373BCF">
        <w:rPr>
          <w:rFonts w:ascii="Segoe UI Light" w:hAnsi="Segoe UI Light" w:cs="Segoe UI Light"/>
          <w:sz w:val="21"/>
          <w:szCs w:val="21"/>
          <w:rtl/>
        </w:rPr>
        <w:t>/</w:t>
      </w:r>
      <w:r w:rsidRPr="00373BCF">
        <w:rPr>
          <w:rFonts w:ascii="Segoe UI Light" w:hAnsi="Segoe UI Light" w:cs="Segoe UI Light"/>
          <w:sz w:val="21"/>
          <w:szCs w:val="21"/>
          <w:rtl/>
        </w:rPr>
        <w:t>ה מוסר</w:t>
      </w:r>
      <w:r w:rsidR="00681BF0" w:rsidRPr="00373BCF">
        <w:rPr>
          <w:rFonts w:ascii="Segoe UI Light" w:hAnsi="Segoe UI Light" w:cs="Segoe UI Light"/>
          <w:sz w:val="21"/>
          <w:szCs w:val="21"/>
          <w:rtl/>
        </w:rPr>
        <w:t>/ת</w:t>
      </w:r>
      <w:r w:rsidRPr="00373BCF">
        <w:rPr>
          <w:rFonts w:ascii="Segoe UI Light" w:hAnsi="Segoe UI Light" w:cs="Segoe UI Light"/>
          <w:sz w:val="21"/>
          <w:szCs w:val="21"/>
          <w:rtl/>
        </w:rPr>
        <w:t xml:space="preserve"> לנו</w:t>
      </w:r>
      <w:r w:rsidR="000E4D2F" w:rsidRPr="00373BCF">
        <w:rPr>
          <w:rFonts w:ascii="Segoe UI Light" w:hAnsi="Segoe UI Light" w:cs="Segoe UI Light"/>
          <w:sz w:val="21"/>
          <w:szCs w:val="21"/>
          <w:rtl/>
        </w:rPr>
        <w:t xml:space="preserve"> או לכל גורם אחר במסגרת האתר</w:t>
      </w:r>
      <w:r w:rsidRPr="00373BCF">
        <w:rPr>
          <w:rFonts w:ascii="Segoe UI Light" w:hAnsi="Segoe UI Light" w:cs="Segoe UI Light"/>
          <w:sz w:val="21"/>
          <w:szCs w:val="21"/>
          <w:rtl/>
        </w:rPr>
        <w:t xml:space="preserve"> פרטים אודות עצמך או אחרים, הרי שפרט</w:t>
      </w:r>
      <w:r w:rsidR="009205A8" w:rsidRPr="00373BCF">
        <w:rPr>
          <w:rFonts w:ascii="Segoe UI Light" w:hAnsi="Segoe UI Light" w:cs="Segoe UI Light"/>
          <w:sz w:val="21"/>
          <w:szCs w:val="21"/>
          <w:rtl/>
        </w:rPr>
        <w:t>ים אלו נכונים, מדו</w:t>
      </w:r>
      <w:r w:rsidRPr="00373BCF">
        <w:rPr>
          <w:rFonts w:ascii="Segoe UI Light" w:hAnsi="Segoe UI Light" w:cs="Segoe UI Light"/>
          <w:sz w:val="21"/>
          <w:szCs w:val="21"/>
          <w:rtl/>
        </w:rPr>
        <w:t>יקים ומלאים.</w:t>
      </w:r>
    </w:p>
    <w:p w:rsidR="001F0297" w:rsidRPr="00373BCF" w:rsidRDefault="001F0297" w:rsidP="0079477A">
      <w:pPr>
        <w:jc w:val="both"/>
        <w:rPr>
          <w:rFonts w:ascii="Segoe UI Light" w:hAnsi="Segoe UI Light" w:cs="Segoe UI Light"/>
          <w:sz w:val="21"/>
          <w:szCs w:val="21"/>
          <w:rtl/>
        </w:rPr>
      </w:pPr>
      <w:r w:rsidRPr="00373BCF">
        <w:rPr>
          <w:rFonts w:ascii="Segoe UI Light" w:hAnsi="Segoe UI Light" w:cs="Segoe UI Light"/>
          <w:sz w:val="21"/>
          <w:szCs w:val="21"/>
          <w:rtl/>
        </w:rPr>
        <w:t>אנו שומרים לעצמנו הזכות לשנות את האתר, לעצבו מחדש, להוסיף או לגרוע ממנו</w:t>
      </w:r>
      <w:r w:rsidR="00AA133B" w:rsidRPr="00373BCF">
        <w:rPr>
          <w:rFonts w:ascii="Segoe UI Light" w:hAnsi="Segoe UI Light" w:cs="Segoe UI Light"/>
          <w:sz w:val="21"/>
          <w:szCs w:val="21"/>
          <w:rtl/>
        </w:rPr>
        <w:t>,</w:t>
      </w:r>
      <w:r w:rsidRPr="00373BCF">
        <w:rPr>
          <w:rFonts w:ascii="Segoe UI Light" w:hAnsi="Segoe UI Light" w:cs="Segoe UI Light"/>
          <w:sz w:val="21"/>
          <w:szCs w:val="21"/>
          <w:rtl/>
        </w:rPr>
        <w:t xml:space="preserve"> </w:t>
      </w:r>
      <w:r w:rsidR="005E65A6" w:rsidRPr="00373BCF">
        <w:rPr>
          <w:rFonts w:ascii="Segoe UI Light" w:hAnsi="Segoe UI Light" w:cs="Segoe UI Light"/>
          <w:sz w:val="21"/>
          <w:szCs w:val="21"/>
          <w:rtl/>
        </w:rPr>
        <w:t>בהתאם לשיקול דעתנו.</w:t>
      </w:r>
    </w:p>
    <w:p w:rsidR="00E76A27" w:rsidRDefault="001F0297" w:rsidP="0079477A">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אנו איננו אחראים לכל מידע או תוכן שיועלה לאתר על </w:t>
      </w:r>
      <w:r w:rsidR="00E76A27">
        <w:rPr>
          <w:rFonts w:ascii="Segoe UI Light" w:hAnsi="Segoe UI Light" w:cs="Segoe UI Light" w:hint="cs"/>
          <w:sz w:val="21"/>
          <w:szCs w:val="21"/>
          <w:rtl/>
        </w:rPr>
        <w:t>ידי צדדים שלישיים</w:t>
      </w:r>
      <w:r w:rsidRPr="00373BCF">
        <w:rPr>
          <w:rFonts w:ascii="Segoe UI Light" w:hAnsi="Segoe UI Light" w:cs="Segoe UI Light"/>
          <w:sz w:val="21"/>
          <w:szCs w:val="21"/>
          <w:rtl/>
        </w:rPr>
        <w:t>, ככל שתתקיים אפשרות כזו באתר</w:t>
      </w:r>
      <w:r w:rsidR="00E76A27">
        <w:rPr>
          <w:rFonts w:ascii="Segoe UI Light" w:hAnsi="Segoe UI Light" w:cs="Segoe UI Light" w:hint="cs"/>
          <w:sz w:val="21"/>
          <w:szCs w:val="21"/>
          <w:rtl/>
        </w:rPr>
        <w:t>.</w:t>
      </w:r>
    </w:p>
    <w:p w:rsidR="001F0297" w:rsidRPr="00373BCF" w:rsidRDefault="001F0297" w:rsidP="0079477A">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איננו מבטיחים לשמור </w:t>
      </w:r>
      <w:r w:rsidR="00E76A27">
        <w:rPr>
          <w:rFonts w:ascii="Segoe UI Light" w:hAnsi="Segoe UI Light" w:cs="Segoe UI Light" w:hint="cs"/>
          <w:sz w:val="21"/>
          <w:szCs w:val="21"/>
          <w:rtl/>
        </w:rPr>
        <w:t>תכנים כלשהם המצויים בשעה זו באתר.</w:t>
      </w:r>
    </w:p>
    <w:p w:rsidR="001F0297" w:rsidRPr="00373BCF" w:rsidRDefault="001F0297" w:rsidP="00D0560B">
      <w:pPr>
        <w:jc w:val="both"/>
        <w:rPr>
          <w:rFonts w:ascii="Segoe UI Light" w:hAnsi="Segoe UI Light" w:cs="Segoe UI Light"/>
          <w:sz w:val="21"/>
          <w:szCs w:val="21"/>
          <w:rtl/>
        </w:rPr>
      </w:pPr>
      <w:r w:rsidRPr="00373BCF">
        <w:rPr>
          <w:rFonts w:ascii="Segoe UI Light" w:hAnsi="Segoe UI Light" w:cs="Segoe UI Light"/>
          <w:sz w:val="21"/>
          <w:szCs w:val="21"/>
          <w:rtl/>
        </w:rPr>
        <w:t>כל זכויות היוצרים הכרוכים באתר ובמה שמצוי בו לרבות סימני מסחר</w:t>
      </w:r>
      <w:r w:rsidR="009205A8" w:rsidRPr="00373BCF">
        <w:rPr>
          <w:rFonts w:ascii="Segoe UI Light" w:hAnsi="Segoe UI Light" w:cs="Segoe UI Light"/>
          <w:sz w:val="21"/>
          <w:szCs w:val="21"/>
          <w:rtl/>
        </w:rPr>
        <w:t xml:space="preserve">, </w:t>
      </w:r>
      <w:r w:rsidR="000E4D2F" w:rsidRPr="00373BCF">
        <w:rPr>
          <w:rFonts w:ascii="Segoe UI Light" w:hAnsi="Segoe UI Light" w:cs="Segoe UI Light"/>
          <w:sz w:val="21"/>
          <w:szCs w:val="21"/>
          <w:rtl/>
        </w:rPr>
        <w:t xml:space="preserve">וידאו, מוזיקה, </w:t>
      </w:r>
      <w:r w:rsidR="009205A8" w:rsidRPr="00373BCF">
        <w:rPr>
          <w:rFonts w:ascii="Segoe UI Light" w:hAnsi="Segoe UI Light" w:cs="Segoe UI Light"/>
          <w:sz w:val="21"/>
          <w:szCs w:val="21"/>
          <w:rtl/>
        </w:rPr>
        <w:t>תמונות, עיצובים גרפיים</w:t>
      </w:r>
      <w:r w:rsidR="000E4D2F" w:rsidRPr="00373BCF">
        <w:rPr>
          <w:rFonts w:ascii="Segoe UI Light" w:hAnsi="Segoe UI Light" w:cs="Segoe UI Light"/>
          <w:sz w:val="21"/>
          <w:szCs w:val="21"/>
          <w:rtl/>
        </w:rPr>
        <w:t>, עימוד האתר, סידור התכנים</w:t>
      </w:r>
      <w:r w:rsidR="009205A8" w:rsidRPr="00373BCF">
        <w:rPr>
          <w:rFonts w:ascii="Segoe UI Light" w:hAnsi="Segoe UI Light" w:cs="Segoe UI Light"/>
          <w:sz w:val="21"/>
          <w:szCs w:val="21"/>
          <w:rtl/>
        </w:rPr>
        <w:t xml:space="preserve"> וכיוב'</w:t>
      </w:r>
      <w:r w:rsidR="00F13007" w:rsidRPr="00373BCF">
        <w:rPr>
          <w:rFonts w:ascii="Segoe UI Light" w:hAnsi="Segoe UI Light" w:cs="Segoe UI Light"/>
          <w:sz w:val="21"/>
          <w:szCs w:val="21"/>
          <w:rtl/>
        </w:rPr>
        <w:t>,</w:t>
      </w:r>
      <w:r w:rsidR="009205A8" w:rsidRPr="00373BCF">
        <w:rPr>
          <w:rFonts w:ascii="Segoe UI Light" w:hAnsi="Segoe UI Light" w:cs="Segoe UI Light"/>
          <w:sz w:val="21"/>
          <w:szCs w:val="21"/>
          <w:rtl/>
        </w:rPr>
        <w:t xml:space="preserve"> שייכים לנו או לאחרים, שנתנו לנו רשות בהם. הנך מתחייב</w:t>
      </w:r>
      <w:r w:rsidR="00667325" w:rsidRPr="00373BCF">
        <w:rPr>
          <w:rFonts w:ascii="Segoe UI Light" w:hAnsi="Segoe UI Light" w:cs="Segoe UI Light"/>
          <w:sz w:val="21"/>
          <w:szCs w:val="21"/>
          <w:rtl/>
        </w:rPr>
        <w:t>/ת</w:t>
      </w:r>
      <w:r w:rsidR="009205A8" w:rsidRPr="00373BCF">
        <w:rPr>
          <w:rFonts w:ascii="Segoe UI Light" w:hAnsi="Segoe UI Light" w:cs="Segoe UI Light"/>
          <w:sz w:val="21"/>
          <w:szCs w:val="21"/>
          <w:rtl/>
        </w:rPr>
        <w:t xml:space="preserve"> שלא לשנות, להתערב, להעתיק לשכפל</w:t>
      </w:r>
      <w:r w:rsidR="000B0123" w:rsidRPr="00373BCF">
        <w:rPr>
          <w:rFonts w:ascii="Segoe UI Light" w:hAnsi="Segoe UI Light" w:cs="Segoe UI Light"/>
          <w:sz w:val="21"/>
          <w:szCs w:val="21"/>
          <w:rtl/>
        </w:rPr>
        <w:t>, להנדס לאחור</w:t>
      </w:r>
      <w:r w:rsidR="00D0560B" w:rsidRPr="00373BCF">
        <w:rPr>
          <w:rFonts w:ascii="Segoe UI Light" w:hAnsi="Segoe UI Light" w:cs="Segoe UI Light"/>
          <w:sz w:val="21"/>
          <w:szCs w:val="21"/>
          <w:rtl/>
        </w:rPr>
        <w:t>,</w:t>
      </w:r>
      <w:r w:rsidR="009205A8" w:rsidRPr="00373BCF">
        <w:rPr>
          <w:rFonts w:ascii="Segoe UI Light" w:hAnsi="Segoe UI Light" w:cs="Segoe UI Light"/>
          <w:sz w:val="21"/>
          <w:szCs w:val="21"/>
          <w:rtl/>
        </w:rPr>
        <w:t xml:space="preserve"> להעביר, לשלב, לעבד או להפיץ כל חלק מהאתר או תוכן המצוי בו. אינך מורשה</w:t>
      </w:r>
      <w:r w:rsidR="00FC39A6" w:rsidRPr="00373BCF">
        <w:rPr>
          <w:rFonts w:ascii="Segoe UI Light" w:hAnsi="Segoe UI Light" w:cs="Segoe UI Light"/>
          <w:sz w:val="21"/>
          <w:szCs w:val="21"/>
          <w:rtl/>
        </w:rPr>
        <w:t>/</w:t>
      </w:r>
      <w:proofErr w:type="spellStart"/>
      <w:r w:rsidR="00FC39A6" w:rsidRPr="00373BCF">
        <w:rPr>
          <w:rFonts w:ascii="Segoe UI Light" w:hAnsi="Segoe UI Light" w:cs="Segoe UI Light"/>
          <w:sz w:val="21"/>
          <w:szCs w:val="21"/>
          <w:rtl/>
        </w:rPr>
        <w:t>ית</w:t>
      </w:r>
      <w:proofErr w:type="spellEnd"/>
      <w:r w:rsidR="009205A8" w:rsidRPr="00373BCF">
        <w:rPr>
          <w:rFonts w:ascii="Segoe UI Light" w:hAnsi="Segoe UI Light" w:cs="Segoe UI Light"/>
          <w:sz w:val="21"/>
          <w:szCs w:val="21"/>
          <w:rtl/>
        </w:rPr>
        <w:t xml:space="preserve"> לבצע כל סוג של מסגור (</w:t>
      </w:r>
      <w:r w:rsidR="009205A8" w:rsidRPr="00373BCF">
        <w:rPr>
          <w:rFonts w:ascii="Segoe UI Light" w:hAnsi="Segoe UI Light" w:cs="Segoe UI Light"/>
          <w:sz w:val="21"/>
          <w:szCs w:val="21"/>
        </w:rPr>
        <w:t>FRAMING</w:t>
      </w:r>
      <w:r w:rsidR="009205A8" w:rsidRPr="00373BCF">
        <w:rPr>
          <w:rFonts w:ascii="Segoe UI Light" w:hAnsi="Segoe UI Light" w:cs="Segoe UI Light"/>
          <w:sz w:val="21"/>
          <w:szCs w:val="21"/>
          <w:rtl/>
        </w:rPr>
        <w:t>) או הטמעה (</w:t>
      </w:r>
      <w:r w:rsidR="00D0560B" w:rsidRPr="00373BCF">
        <w:rPr>
          <w:rFonts w:ascii="Segoe UI Light" w:hAnsi="Segoe UI Light" w:cs="Segoe UI Light"/>
          <w:sz w:val="21"/>
          <w:szCs w:val="21"/>
        </w:rPr>
        <w:t>EMBEDING</w:t>
      </w:r>
      <w:r w:rsidR="009205A8" w:rsidRPr="00373BCF">
        <w:rPr>
          <w:rFonts w:ascii="Segoe UI Light" w:hAnsi="Segoe UI Light" w:cs="Segoe UI Light"/>
          <w:sz w:val="21"/>
          <w:szCs w:val="21"/>
          <w:rtl/>
        </w:rPr>
        <w:t>) באתר אחר ביחס ל</w:t>
      </w:r>
      <w:r w:rsidR="00D0560B" w:rsidRPr="00373BCF">
        <w:rPr>
          <w:rFonts w:ascii="Segoe UI Light" w:hAnsi="Segoe UI Light" w:cs="Segoe UI Light"/>
          <w:sz w:val="21"/>
          <w:szCs w:val="21"/>
          <w:rtl/>
        </w:rPr>
        <w:t xml:space="preserve">תכני </w:t>
      </w:r>
      <w:r w:rsidR="009205A8" w:rsidRPr="00373BCF">
        <w:rPr>
          <w:rFonts w:ascii="Segoe UI Light" w:hAnsi="Segoe UI Light" w:cs="Segoe UI Light"/>
          <w:sz w:val="21"/>
          <w:szCs w:val="21"/>
          <w:rtl/>
        </w:rPr>
        <w:t xml:space="preserve">אתר זה. </w:t>
      </w:r>
    </w:p>
    <w:p w:rsidR="007A53AB" w:rsidRPr="00373BCF" w:rsidRDefault="007A53AB" w:rsidP="007A53AB">
      <w:pPr>
        <w:jc w:val="both"/>
        <w:rPr>
          <w:rFonts w:ascii="Segoe UI Light" w:hAnsi="Segoe UI Light" w:cs="Segoe UI Light"/>
          <w:sz w:val="21"/>
          <w:szCs w:val="21"/>
          <w:rtl/>
        </w:rPr>
      </w:pPr>
      <w:r w:rsidRPr="00373BCF">
        <w:rPr>
          <w:rFonts w:ascii="Segoe UI Light" w:hAnsi="Segoe UI Light" w:cs="Segoe UI Light"/>
          <w:sz w:val="21"/>
          <w:szCs w:val="21"/>
          <w:rtl/>
        </w:rPr>
        <w:t>הביטוי "</w:t>
      </w:r>
      <w:r w:rsidR="005E65A6" w:rsidRPr="00373BCF">
        <w:rPr>
          <w:rFonts w:ascii="Segoe UI Light" w:hAnsi="Segoe UI Light" w:cs="Segoe UI Light"/>
          <w:sz w:val="21"/>
          <w:szCs w:val="21"/>
          <w:rtl/>
        </w:rPr>
        <w:t>אנגלמן ובניו</w:t>
      </w:r>
      <w:r w:rsidRPr="00373BCF">
        <w:rPr>
          <w:rFonts w:ascii="Segoe UI Light" w:hAnsi="Segoe UI Light" w:cs="Segoe UI Light"/>
          <w:sz w:val="21"/>
          <w:szCs w:val="21"/>
          <w:rtl/>
        </w:rPr>
        <w:t xml:space="preserve">" והלוגו הנלווה לו, הינם סימני מסחר שלנו. </w:t>
      </w:r>
      <w:proofErr w:type="spellStart"/>
      <w:r w:rsidRPr="00373BCF">
        <w:rPr>
          <w:rFonts w:ascii="Segoe UI Light" w:hAnsi="Segoe UI Light" w:cs="Segoe UI Light"/>
          <w:sz w:val="21"/>
          <w:szCs w:val="21"/>
          <w:rtl/>
        </w:rPr>
        <w:t>הינך</w:t>
      </w:r>
      <w:proofErr w:type="spellEnd"/>
      <w:r w:rsidRPr="00373BCF">
        <w:rPr>
          <w:rFonts w:ascii="Segoe UI Light" w:hAnsi="Segoe UI Light" w:cs="Segoe UI Light"/>
          <w:sz w:val="21"/>
          <w:szCs w:val="21"/>
          <w:rtl/>
        </w:rPr>
        <w:t xml:space="preserve"> מתחייב/ת שלא לעשות בהם כל שימוש ללא אישור מפורש ובכתב שלנו.</w:t>
      </w:r>
    </w:p>
    <w:p w:rsidR="0062087E" w:rsidRPr="00373BCF" w:rsidRDefault="0062087E" w:rsidP="00D0560B">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אינך מורשה לבצע כל שימוש בתכנים המופיעים באתר ללא אישור מפורש ובכתב </w:t>
      </w:r>
      <w:proofErr w:type="spellStart"/>
      <w:r w:rsidRPr="00373BCF">
        <w:rPr>
          <w:rFonts w:ascii="Segoe UI Light" w:hAnsi="Segoe UI Light" w:cs="Segoe UI Light"/>
          <w:sz w:val="21"/>
          <w:szCs w:val="21"/>
          <w:rtl/>
        </w:rPr>
        <w:t>מעימנו</w:t>
      </w:r>
      <w:proofErr w:type="spellEnd"/>
      <w:r w:rsidR="00CE1928" w:rsidRPr="00373BCF">
        <w:rPr>
          <w:rFonts w:ascii="Segoe UI Light" w:hAnsi="Segoe UI Light" w:cs="Segoe UI Light"/>
          <w:sz w:val="21"/>
          <w:szCs w:val="21"/>
          <w:rtl/>
        </w:rPr>
        <w:t>.</w:t>
      </w:r>
    </w:p>
    <w:p w:rsidR="005770B4" w:rsidRPr="00373BCF" w:rsidRDefault="005770B4" w:rsidP="0079477A">
      <w:pPr>
        <w:jc w:val="both"/>
        <w:rPr>
          <w:rFonts w:ascii="Segoe UI Light" w:hAnsi="Segoe UI Light" w:cs="Segoe UI Light"/>
          <w:sz w:val="21"/>
          <w:szCs w:val="21"/>
          <w:rtl/>
        </w:rPr>
      </w:pPr>
      <w:proofErr w:type="spellStart"/>
      <w:r w:rsidRPr="00373BCF">
        <w:rPr>
          <w:rFonts w:ascii="Segoe UI Light" w:hAnsi="Segoe UI Light" w:cs="Segoe UI Light"/>
          <w:sz w:val="21"/>
          <w:szCs w:val="21"/>
          <w:rtl/>
        </w:rPr>
        <w:t>הינך</w:t>
      </w:r>
      <w:proofErr w:type="spellEnd"/>
      <w:r w:rsidRPr="00373BCF">
        <w:rPr>
          <w:rFonts w:ascii="Segoe UI Light" w:hAnsi="Segoe UI Light" w:cs="Segoe UI Light"/>
          <w:sz w:val="21"/>
          <w:szCs w:val="21"/>
          <w:rtl/>
        </w:rPr>
        <w:t xml:space="preserve"> מתחייב</w:t>
      </w:r>
      <w:r w:rsidR="00FA1CF7" w:rsidRPr="00373BCF">
        <w:rPr>
          <w:rFonts w:ascii="Segoe UI Light" w:hAnsi="Segoe UI Light" w:cs="Segoe UI Light"/>
          <w:sz w:val="21"/>
          <w:szCs w:val="21"/>
          <w:rtl/>
        </w:rPr>
        <w:t>/ת</w:t>
      </w:r>
      <w:r w:rsidRPr="00373BCF">
        <w:rPr>
          <w:rFonts w:ascii="Segoe UI Light" w:hAnsi="Segoe UI Light" w:cs="Segoe UI Light"/>
          <w:sz w:val="21"/>
          <w:szCs w:val="21"/>
          <w:rtl/>
        </w:rPr>
        <w:t xml:space="preserve"> שלא להתערב בפעולתו של האתר על כל חלקיו, לבצע כל מעשה שיש בו כדי לפגוע בשימוש של אחרים באתר או בפעילותו השגרתית.</w:t>
      </w:r>
    </w:p>
    <w:p w:rsidR="00551B8E" w:rsidRPr="00373BCF" w:rsidRDefault="00551B8E" w:rsidP="0079477A">
      <w:pPr>
        <w:jc w:val="both"/>
        <w:rPr>
          <w:rFonts w:ascii="Segoe UI Light" w:hAnsi="Segoe UI Light" w:cs="Segoe UI Light"/>
          <w:sz w:val="21"/>
          <w:szCs w:val="21"/>
          <w:rtl/>
        </w:rPr>
      </w:pPr>
      <w:r w:rsidRPr="00373BCF">
        <w:rPr>
          <w:rFonts w:ascii="Segoe UI Light" w:hAnsi="Segoe UI Light" w:cs="Segoe UI Light"/>
          <w:sz w:val="21"/>
          <w:szCs w:val="21"/>
          <w:rtl/>
        </w:rPr>
        <w:t xml:space="preserve">השימוש באתר נועד לשימוש פרטי, סביר והוגן. אין לבצע כל שימוש באתר למטרות מסחריות ללא אישור מפורש ובכתב </w:t>
      </w:r>
      <w:proofErr w:type="spellStart"/>
      <w:r w:rsidRPr="00373BCF">
        <w:rPr>
          <w:rFonts w:ascii="Segoe UI Light" w:hAnsi="Segoe UI Light" w:cs="Segoe UI Light"/>
          <w:sz w:val="21"/>
          <w:szCs w:val="21"/>
          <w:rtl/>
        </w:rPr>
        <w:t>מעימנו</w:t>
      </w:r>
      <w:proofErr w:type="spellEnd"/>
      <w:r w:rsidRPr="00373BCF">
        <w:rPr>
          <w:rFonts w:ascii="Segoe UI Light" w:hAnsi="Segoe UI Light" w:cs="Segoe UI Light"/>
          <w:sz w:val="21"/>
          <w:szCs w:val="21"/>
          <w:rtl/>
        </w:rPr>
        <w:t>. אין לעשות באתר כל שימוש החורג מהמטרות הנגלות שלו.</w:t>
      </w:r>
    </w:p>
    <w:p w:rsidR="00551B8E" w:rsidRPr="00373BCF" w:rsidRDefault="00551B8E" w:rsidP="00704EA9">
      <w:pPr>
        <w:jc w:val="both"/>
        <w:rPr>
          <w:rFonts w:ascii="Segoe UI Light" w:hAnsi="Segoe UI Light" w:cs="Segoe UI Light"/>
          <w:sz w:val="21"/>
          <w:szCs w:val="21"/>
          <w:rtl/>
        </w:rPr>
      </w:pPr>
      <w:proofErr w:type="spellStart"/>
      <w:r w:rsidRPr="00373BCF">
        <w:rPr>
          <w:rFonts w:ascii="Segoe UI Light" w:hAnsi="Segoe UI Light" w:cs="Segoe UI Light"/>
          <w:sz w:val="21"/>
          <w:szCs w:val="21"/>
          <w:rtl/>
        </w:rPr>
        <w:t>הינך</w:t>
      </w:r>
      <w:proofErr w:type="spellEnd"/>
      <w:r w:rsidRPr="00373BCF">
        <w:rPr>
          <w:rFonts w:ascii="Segoe UI Light" w:hAnsi="Segoe UI Light" w:cs="Segoe UI Light"/>
          <w:sz w:val="21"/>
          <w:szCs w:val="21"/>
          <w:rtl/>
        </w:rPr>
        <w:t xml:space="preserve"> מסכים</w:t>
      </w:r>
      <w:r w:rsidR="00655E21" w:rsidRPr="00373BCF">
        <w:rPr>
          <w:rFonts w:ascii="Segoe UI Light" w:hAnsi="Segoe UI Light" w:cs="Segoe UI Light"/>
          <w:sz w:val="21"/>
          <w:szCs w:val="21"/>
          <w:rtl/>
        </w:rPr>
        <w:t>/ה</w:t>
      </w:r>
      <w:r w:rsidRPr="00373BCF">
        <w:rPr>
          <w:rFonts w:ascii="Segoe UI Light" w:hAnsi="Segoe UI Light" w:cs="Segoe UI Light"/>
          <w:sz w:val="21"/>
          <w:szCs w:val="21"/>
          <w:rtl/>
        </w:rPr>
        <w:t xml:space="preserve"> להיות חשוף לפרסומות שונות</w:t>
      </w:r>
      <w:r w:rsidR="0077422A" w:rsidRPr="00373BCF">
        <w:rPr>
          <w:rFonts w:ascii="Segoe UI Light" w:hAnsi="Segoe UI Light" w:cs="Segoe UI Light"/>
          <w:sz w:val="21"/>
          <w:szCs w:val="21"/>
          <w:rtl/>
        </w:rPr>
        <w:t>,</w:t>
      </w:r>
      <w:r w:rsidRPr="00373BCF">
        <w:rPr>
          <w:rFonts w:ascii="Segoe UI Light" w:hAnsi="Segoe UI Light" w:cs="Segoe UI Light"/>
          <w:sz w:val="21"/>
          <w:szCs w:val="21"/>
          <w:rtl/>
        </w:rPr>
        <w:t xml:space="preserve"> שיופיעו באתר </w:t>
      </w:r>
      <w:r w:rsidR="00704EA9" w:rsidRPr="00373BCF">
        <w:rPr>
          <w:rFonts w:ascii="Segoe UI Light" w:hAnsi="Segoe UI Light" w:cs="Segoe UI Light"/>
          <w:sz w:val="21"/>
          <w:szCs w:val="21"/>
          <w:rtl/>
        </w:rPr>
        <w:t>.</w:t>
      </w:r>
    </w:p>
    <w:p w:rsidR="005E65A6" w:rsidRPr="00373BCF" w:rsidRDefault="00551B8E" w:rsidP="003024C9">
      <w:pPr>
        <w:jc w:val="both"/>
        <w:rPr>
          <w:rFonts w:ascii="Segoe UI Light" w:hAnsi="Segoe UI Light" w:cs="Segoe UI Light"/>
          <w:sz w:val="21"/>
          <w:szCs w:val="21"/>
          <w:rtl/>
        </w:rPr>
      </w:pPr>
      <w:r w:rsidRPr="00373BCF">
        <w:rPr>
          <w:rFonts w:ascii="Segoe UI Light" w:hAnsi="Segoe UI Light" w:cs="Segoe UI Light"/>
          <w:sz w:val="21"/>
          <w:szCs w:val="21"/>
          <w:rtl/>
        </w:rPr>
        <w:t>אתר זה על כל חלקיו</w:t>
      </w:r>
      <w:r w:rsidR="004B136B" w:rsidRPr="00373BCF">
        <w:rPr>
          <w:rFonts w:ascii="Segoe UI Light" w:hAnsi="Segoe UI Light" w:cs="Segoe UI Light"/>
          <w:sz w:val="21"/>
          <w:szCs w:val="21"/>
          <w:rtl/>
        </w:rPr>
        <w:t xml:space="preserve">, תכונותיו, </w:t>
      </w:r>
      <w:proofErr w:type="spellStart"/>
      <w:r w:rsidR="004B136B" w:rsidRPr="00373BCF">
        <w:rPr>
          <w:rFonts w:ascii="Segoe UI Light" w:hAnsi="Segoe UI Light" w:cs="Segoe UI Light"/>
          <w:sz w:val="21"/>
          <w:szCs w:val="21"/>
          <w:rtl/>
        </w:rPr>
        <w:t>ישומיו</w:t>
      </w:r>
      <w:proofErr w:type="spellEnd"/>
      <w:r w:rsidRPr="00373BCF">
        <w:rPr>
          <w:rFonts w:ascii="Segoe UI Light" w:hAnsi="Segoe UI Light" w:cs="Segoe UI Light"/>
          <w:sz w:val="21"/>
          <w:szCs w:val="21"/>
          <w:rtl/>
        </w:rPr>
        <w:t xml:space="preserve"> ותכניו, הינו כמו שהוא ללא כל אחריות. אנו איננו מבטיחים ביחס לאתר וחלקיו: זמינות מלאה, תפקוד תקין, העדר תקלות או הפרעות</w:t>
      </w:r>
      <w:r w:rsidR="004B136B" w:rsidRPr="00373BCF">
        <w:rPr>
          <w:rFonts w:ascii="Segoe UI Light" w:hAnsi="Segoe UI Light" w:cs="Segoe UI Light"/>
          <w:sz w:val="21"/>
          <w:szCs w:val="21"/>
          <w:rtl/>
        </w:rPr>
        <w:t xml:space="preserve"> או כי המידע בו נטול טעויות</w:t>
      </w:r>
      <w:r w:rsidRPr="00373BCF">
        <w:rPr>
          <w:rFonts w:ascii="Segoe UI Light" w:hAnsi="Segoe UI Light" w:cs="Segoe UI Light"/>
          <w:sz w:val="21"/>
          <w:szCs w:val="21"/>
          <w:rtl/>
        </w:rPr>
        <w:t xml:space="preserve">. </w:t>
      </w:r>
    </w:p>
    <w:p w:rsidR="00CB5817" w:rsidRPr="00E76A27" w:rsidRDefault="005E65A6" w:rsidP="003024C9">
      <w:pPr>
        <w:jc w:val="both"/>
        <w:rPr>
          <w:rFonts w:ascii="Segoe UI Light" w:hAnsi="Segoe UI Light" w:cs="Segoe UI Light"/>
          <w:b/>
          <w:bCs/>
          <w:sz w:val="21"/>
          <w:szCs w:val="21"/>
          <w:rtl/>
        </w:rPr>
      </w:pPr>
      <w:r w:rsidRPr="00E76A27">
        <w:rPr>
          <w:rFonts w:ascii="Segoe UI Light" w:hAnsi="Segoe UI Light" w:cs="Segoe UI Light"/>
          <w:b/>
          <w:bCs/>
          <w:sz w:val="21"/>
          <w:szCs w:val="21"/>
          <w:rtl/>
        </w:rPr>
        <w:t xml:space="preserve">המידע המופיע באתר הוא כללי ונועד לצרכי התרשמות בלבד. אין להסתמך על התכנים שבאתר לצרכים משפטיים, כלכליים, </w:t>
      </w:r>
      <w:proofErr w:type="spellStart"/>
      <w:r w:rsidRPr="00E76A27">
        <w:rPr>
          <w:rFonts w:ascii="Segoe UI Light" w:hAnsi="Segoe UI Light" w:cs="Segoe UI Light"/>
          <w:b/>
          <w:bCs/>
          <w:sz w:val="21"/>
          <w:szCs w:val="21"/>
          <w:rtl/>
        </w:rPr>
        <w:t>ביטוחיים</w:t>
      </w:r>
      <w:proofErr w:type="spellEnd"/>
      <w:r w:rsidRPr="00E76A27">
        <w:rPr>
          <w:rFonts w:ascii="Segoe UI Light" w:hAnsi="Segoe UI Light" w:cs="Segoe UI Light"/>
          <w:b/>
          <w:bCs/>
          <w:sz w:val="21"/>
          <w:szCs w:val="21"/>
          <w:rtl/>
        </w:rPr>
        <w:t xml:space="preserve"> או משפחתיים, והוא אינו מהווה</w:t>
      </w:r>
      <w:r w:rsidR="00E76A27">
        <w:rPr>
          <w:rFonts w:ascii="Segoe UI Light" w:hAnsi="Segoe UI Light" w:cs="Segoe UI Light" w:hint="cs"/>
          <w:b/>
          <w:bCs/>
          <w:sz w:val="21"/>
          <w:szCs w:val="21"/>
          <w:rtl/>
        </w:rPr>
        <w:t xml:space="preserve"> התייעצות עם סוכן ביטוח או </w:t>
      </w:r>
      <w:r w:rsidRPr="00E76A27">
        <w:rPr>
          <w:rFonts w:ascii="Segoe UI Light" w:hAnsi="Segoe UI Light" w:cs="Segoe UI Light"/>
          <w:b/>
          <w:bCs/>
          <w:sz w:val="21"/>
          <w:szCs w:val="21"/>
          <w:rtl/>
        </w:rPr>
        <w:t xml:space="preserve"> </w:t>
      </w:r>
      <w:r w:rsidRPr="00E76A27">
        <w:rPr>
          <w:rFonts w:ascii="Segoe UI Light" w:hAnsi="Segoe UI Light" w:cs="Segoe UI Light"/>
          <w:b/>
          <w:bCs/>
          <w:sz w:val="21"/>
          <w:szCs w:val="21"/>
          <w:rtl/>
        </w:rPr>
        <w:lastRenderedPageBreak/>
        <w:t xml:space="preserve">תחליף להתייעצות </w:t>
      </w:r>
      <w:r w:rsidR="00E76A27">
        <w:rPr>
          <w:rFonts w:ascii="Segoe UI Light" w:hAnsi="Segoe UI Light" w:cs="Segoe UI Light" w:hint="cs"/>
          <w:b/>
          <w:bCs/>
          <w:sz w:val="21"/>
          <w:szCs w:val="21"/>
          <w:rtl/>
        </w:rPr>
        <w:t>כזו</w:t>
      </w:r>
      <w:r w:rsidRPr="00E76A27">
        <w:rPr>
          <w:rFonts w:ascii="Segoe UI Light" w:hAnsi="Segoe UI Light" w:cs="Segoe UI Light"/>
          <w:b/>
          <w:bCs/>
          <w:sz w:val="21"/>
          <w:szCs w:val="21"/>
          <w:rtl/>
        </w:rPr>
        <w:t xml:space="preserve">. אין באמור באתר כדי </w:t>
      </w:r>
      <w:r w:rsidR="00E76A27">
        <w:rPr>
          <w:rFonts w:ascii="Segoe UI Light" w:hAnsi="Segoe UI Light" w:cs="Segoe UI Light" w:hint="cs"/>
          <w:b/>
          <w:bCs/>
          <w:sz w:val="21"/>
          <w:szCs w:val="21"/>
          <w:rtl/>
        </w:rPr>
        <w:t xml:space="preserve">ללמד על פוליסות הביטוח המוצעות על ידנו או כדי </w:t>
      </w:r>
      <w:r w:rsidRPr="00E76A27">
        <w:rPr>
          <w:rFonts w:ascii="Segoe UI Light" w:hAnsi="Segoe UI Light" w:cs="Segoe UI Light"/>
          <w:b/>
          <w:bCs/>
          <w:sz w:val="21"/>
          <w:szCs w:val="21"/>
          <w:rtl/>
        </w:rPr>
        <w:t xml:space="preserve">לגבור על כל מידע </w:t>
      </w:r>
      <w:proofErr w:type="spellStart"/>
      <w:r w:rsidRPr="00E76A27">
        <w:rPr>
          <w:rFonts w:ascii="Segoe UI Light" w:hAnsi="Segoe UI Light" w:cs="Segoe UI Light"/>
          <w:b/>
          <w:bCs/>
          <w:sz w:val="21"/>
          <w:szCs w:val="21"/>
          <w:rtl/>
        </w:rPr>
        <w:t>שימסר</w:t>
      </w:r>
      <w:proofErr w:type="spellEnd"/>
      <w:r w:rsidRPr="00E76A27">
        <w:rPr>
          <w:rFonts w:ascii="Segoe UI Light" w:hAnsi="Segoe UI Light" w:cs="Segoe UI Light"/>
          <w:b/>
          <w:bCs/>
          <w:sz w:val="21"/>
          <w:szCs w:val="21"/>
          <w:rtl/>
        </w:rPr>
        <w:t xml:space="preserve"> לך על ידנו במסגרת פעילות לקוח – סוכנות ביטוח או </w:t>
      </w:r>
      <w:r w:rsidR="00CB5817" w:rsidRPr="00E76A27">
        <w:rPr>
          <w:rFonts w:ascii="Segoe UI Light" w:hAnsi="Segoe UI Light" w:cs="Segoe UI Light"/>
          <w:b/>
          <w:bCs/>
          <w:sz w:val="21"/>
          <w:szCs w:val="21"/>
          <w:rtl/>
        </w:rPr>
        <w:t xml:space="preserve">במסגרת פוליסות הביטוח ויתר המסמכים הכרוכים בפעילות זו. </w:t>
      </w:r>
    </w:p>
    <w:p w:rsidR="00E76A27" w:rsidRDefault="00E76A27" w:rsidP="003024C9">
      <w:pPr>
        <w:jc w:val="both"/>
        <w:rPr>
          <w:rFonts w:ascii="Segoe UI Light" w:hAnsi="Segoe UI Light" w:cs="Segoe UI Light"/>
          <w:sz w:val="21"/>
          <w:szCs w:val="21"/>
          <w:rtl/>
        </w:rPr>
      </w:pPr>
      <w:r>
        <w:rPr>
          <w:rFonts w:ascii="Segoe UI Light" w:hAnsi="Segoe UI Light" w:cs="Segoe UI Light" w:hint="cs"/>
          <w:sz w:val="21"/>
          <w:szCs w:val="21"/>
          <w:rtl/>
        </w:rPr>
        <w:t>ככל שישובץ באתר קישור אל אתרי אינטרנט אחרים, יובהר, כי אין לנו כל אחריות לגבי המופיע והמתרחש באתרים אלו.</w:t>
      </w:r>
    </w:p>
    <w:p w:rsidR="00551B8E" w:rsidRPr="00373BCF" w:rsidRDefault="00551B8E" w:rsidP="003024C9">
      <w:pPr>
        <w:jc w:val="both"/>
        <w:rPr>
          <w:rFonts w:ascii="Segoe UI Light" w:hAnsi="Segoe UI Light" w:cs="Segoe UI Light"/>
          <w:sz w:val="21"/>
          <w:szCs w:val="21"/>
          <w:rtl/>
        </w:rPr>
      </w:pPr>
      <w:r w:rsidRPr="00373BCF">
        <w:rPr>
          <w:rFonts w:ascii="Segoe UI Light" w:hAnsi="Segoe UI Light" w:cs="Segoe UI Light"/>
          <w:sz w:val="21"/>
          <w:szCs w:val="21"/>
          <w:rtl/>
        </w:rPr>
        <w:t>אנו דוחים כל טענה בדבר כשירות האתר או התאמתו למטרות מסוימות. השימוש באתר הוא באחריותך בלבד. אנו בכל מקרה, לא נהיה אחראים: לכל נזק תוצאתי או עקיף, להפסדים ולאובדן מידע.</w:t>
      </w:r>
    </w:p>
    <w:p w:rsidR="00F34BC4" w:rsidRPr="00373BCF" w:rsidRDefault="00B8239D" w:rsidP="00581412">
      <w:pPr>
        <w:jc w:val="both"/>
        <w:rPr>
          <w:rFonts w:ascii="Segoe UI Light" w:hAnsi="Segoe UI Light" w:cs="Segoe UI Light"/>
          <w:sz w:val="21"/>
          <w:szCs w:val="21"/>
          <w:rtl/>
        </w:rPr>
      </w:pPr>
      <w:r w:rsidRPr="00373BCF">
        <w:rPr>
          <w:rFonts w:ascii="Segoe UI Light" w:hAnsi="Segoe UI Light" w:cs="Segoe UI Light"/>
          <w:sz w:val="21"/>
          <w:szCs w:val="21"/>
          <w:rtl/>
        </w:rPr>
        <w:t>אל לך לעשות דבר שיש בו להוות עקיפה של תנאי שימוש אלו או</w:t>
      </w:r>
      <w:r w:rsidR="00BC0EC7" w:rsidRPr="00373BCF">
        <w:rPr>
          <w:rFonts w:ascii="Segoe UI Light" w:hAnsi="Segoe UI Light" w:cs="Segoe UI Light"/>
          <w:sz w:val="21"/>
          <w:szCs w:val="21"/>
          <w:rtl/>
        </w:rPr>
        <w:t xml:space="preserve"> כדי לסייע לדבר, או שיש בו כדי לפגוע או להתערב בפעולת מערכות האתר, תכונותיו, יישומיו, וכיוב' מאפיינים הקיימים באתר.</w:t>
      </w:r>
      <w:r w:rsidR="00F34BC4" w:rsidRPr="00373BCF">
        <w:rPr>
          <w:rFonts w:ascii="Segoe UI Light" w:hAnsi="Segoe UI Light" w:cs="Segoe UI Light"/>
          <w:sz w:val="21"/>
          <w:szCs w:val="21"/>
          <w:rtl/>
        </w:rPr>
        <w:t xml:space="preserve"> אנו נהיה רשאים להגביל שימושך באתר ככל שיתעורר חשד אצלנו למעשים מסוג זה.</w:t>
      </w:r>
    </w:p>
    <w:p w:rsidR="00F11F33" w:rsidRPr="00373BCF" w:rsidRDefault="00F34BC4" w:rsidP="00B37A46">
      <w:pPr>
        <w:jc w:val="both"/>
        <w:rPr>
          <w:rFonts w:ascii="Segoe UI Light" w:hAnsi="Segoe UI Light" w:cs="Segoe UI Light"/>
          <w:sz w:val="21"/>
          <w:szCs w:val="21"/>
          <w:rtl/>
        </w:rPr>
      </w:pPr>
      <w:r w:rsidRPr="00373BCF">
        <w:rPr>
          <w:rFonts w:ascii="Segoe UI Light" w:hAnsi="Segoe UI Light" w:cs="Segoe UI Light"/>
          <w:sz w:val="21"/>
          <w:szCs w:val="21"/>
          <w:rtl/>
        </w:rPr>
        <w:t>אל לך לעשות שימוש בכל כלי, תוכנה</w:t>
      </w:r>
      <w:r w:rsidR="00B37A46" w:rsidRPr="00373BCF">
        <w:rPr>
          <w:rFonts w:ascii="Segoe UI Light" w:hAnsi="Segoe UI Light" w:cs="Segoe UI Light"/>
          <w:sz w:val="21"/>
          <w:szCs w:val="21"/>
          <w:rtl/>
        </w:rPr>
        <w:t xml:space="preserve"> למעט דפדפנים מקובלים</w:t>
      </w:r>
      <w:r w:rsidRPr="00373BCF">
        <w:rPr>
          <w:rFonts w:ascii="Segoe UI Light" w:hAnsi="Segoe UI Light" w:cs="Segoe UI Light"/>
          <w:sz w:val="21"/>
          <w:szCs w:val="21"/>
          <w:rtl/>
        </w:rPr>
        <w:t xml:space="preserve">, מערכת, אלגוריתם, רובוט, </w:t>
      </w:r>
      <w:r w:rsidR="00B501F9" w:rsidRPr="00373BCF">
        <w:rPr>
          <w:rFonts w:ascii="Segoe UI Light" w:hAnsi="Segoe UI Light" w:cs="Segoe UI Light"/>
          <w:sz w:val="21"/>
          <w:szCs w:val="21"/>
          <w:rtl/>
        </w:rPr>
        <w:t>שיטה, אמצעי אוטומטי או מתוכנת אחר על מנת לגשת אל האתר</w:t>
      </w:r>
      <w:r w:rsidR="00B37A46" w:rsidRPr="00373BCF">
        <w:rPr>
          <w:rFonts w:ascii="Segoe UI Light" w:hAnsi="Segoe UI Light" w:cs="Segoe UI Light"/>
          <w:sz w:val="21"/>
          <w:szCs w:val="21"/>
          <w:rtl/>
        </w:rPr>
        <w:t>. אין להעתיק תכנים מהאתר באמצעים אלו ואין לחדור באמצעותם לאתר או אל מנגנוניו, ואין לעשות כל שימוש או העתקה של הקוד המוטמע בו</w:t>
      </w:r>
      <w:r w:rsidR="00F11F33" w:rsidRPr="00373BCF">
        <w:rPr>
          <w:rFonts w:ascii="Segoe UI Light" w:hAnsi="Segoe UI Light" w:cs="Segoe UI Light"/>
          <w:sz w:val="21"/>
          <w:szCs w:val="21"/>
          <w:rtl/>
        </w:rPr>
        <w:t>.</w:t>
      </w:r>
    </w:p>
    <w:p w:rsidR="00581412" w:rsidRPr="00373BCF" w:rsidRDefault="00581412" w:rsidP="00B37A46">
      <w:pPr>
        <w:jc w:val="both"/>
        <w:rPr>
          <w:rFonts w:ascii="Segoe UI Light" w:hAnsi="Segoe UI Light" w:cs="Segoe UI Light"/>
          <w:sz w:val="21"/>
          <w:szCs w:val="21"/>
          <w:rtl/>
        </w:rPr>
      </w:pPr>
      <w:r w:rsidRPr="00373BCF">
        <w:rPr>
          <w:rFonts w:ascii="Segoe UI Light" w:hAnsi="Segoe UI Light" w:cs="Segoe UI Light"/>
          <w:sz w:val="21"/>
          <w:szCs w:val="21"/>
          <w:rtl/>
        </w:rPr>
        <w:t>מדי</w:t>
      </w:r>
      <w:r w:rsidR="0045717C" w:rsidRPr="00373BCF">
        <w:rPr>
          <w:rFonts w:ascii="Segoe UI Light" w:hAnsi="Segoe UI Light" w:cs="Segoe UI Light"/>
          <w:sz w:val="21"/>
          <w:szCs w:val="21"/>
          <w:rtl/>
        </w:rPr>
        <w:t>ניות הפרטיות שבאתר מהווה חלק בלתי נפרד מתנאי שימוש אלו.</w:t>
      </w:r>
    </w:p>
    <w:p w:rsidR="008300A2" w:rsidRPr="00373BCF" w:rsidRDefault="00F11F33" w:rsidP="00551B8E">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אין לנו, לעובדינו, למנהלינו, לדירקטורים שלנו ולבעלי מניותינו כל אחריות לנזקים ישירים או עקיפים או </w:t>
      </w:r>
      <w:proofErr w:type="spellStart"/>
      <w:r w:rsidRPr="00373BCF">
        <w:rPr>
          <w:rFonts w:ascii="Segoe UI Light" w:hAnsi="Segoe UI Light" w:cs="Segoe UI Light"/>
          <w:sz w:val="21"/>
          <w:szCs w:val="21"/>
          <w:rtl/>
        </w:rPr>
        <w:t>תוצאתיים</w:t>
      </w:r>
      <w:proofErr w:type="spellEnd"/>
      <w:r w:rsidRPr="00373BCF">
        <w:rPr>
          <w:rFonts w:ascii="Segoe UI Light" w:hAnsi="Segoe UI Light" w:cs="Segoe UI Light"/>
          <w:sz w:val="21"/>
          <w:szCs w:val="21"/>
          <w:rtl/>
        </w:rPr>
        <w:t xml:space="preserve"> </w:t>
      </w:r>
      <w:r w:rsidR="008300A2" w:rsidRPr="00373BCF">
        <w:rPr>
          <w:rFonts w:ascii="Segoe UI Light" w:hAnsi="Segoe UI Light" w:cs="Segoe UI Light"/>
          <w:sz w:val="21"/>
          <w:szCs w:val="21"/>
          <w:rtl/>
        </w:rPr>
        <w:t xml:space="preserve">או </w:t>
      </w:r>
      <w:proofErr w:type="spellStart"/>
      <w:r w:rsidR="008300A2" w:rsidRPr="00373BCF">
        <w:rPr>
          <w:rFonts w:ascii="Segoe UI Light" w:hAnsi="Segoe UI Light" w:cs="Segoe UI Light"/>
          <w:sz w:val="21"/>
          <w:szCs w:val="21"/>
          <w:rtl/>
        </w:rPr>
        <w:t>עונשיים</w:t>
      </w:r>
      <w:proofErr w:type="spellEnd"/>
      <w:r w:rsidR="008300A2" w:rsidRPr="00373BCF">
        <w:rPr>
          <w:rFonts w:ascii="Segoe UI Light" w:hAnsi="Segoe UI Light" w:cs="Segoe UI Light"/>
          <w:sz w:val="21"/>
          <w:szCs w:val="21"/>
          <w:rtl/>
        </w:rPr>
        <w:t xml:space="preserve"> הנובעים משימוש לא מורשה של מאן דהוא באתר.</w:t>
      </w:r>
      <w:r w:rsidR="008C4503" w:rsidRPr="00373BCF">
        <w:rPr>
          <w:rFonts w:ascii="Segoe UI Light" w:hAnsi="Segoe UI Light" w:cs="Segoe UI Light"/>
          <w:sz w:val="21"/>
          <w:szCs w:val="21"/>
          <w:rtl/>
        </w:rPr>
        <w:t xml:space="preserve"> </w:t>
      </w:r>
      <w:r w:rsidR="00C912F2" w:rsidRPr="00373BCF">
        <w:rPr>
          <w:rFonts w:ascii="Segoe UI Light" w:hAnsi="Segoe UI Light" w:cs="Segoe UI Light"/>
          <w:sz w:val="21"/>
          <w:szCs w:val="21"/>
          <w:rtl/>
        </w:rPr>
        <w:t xml:space="preserve">מלוא </w:t>
      </w:r>
      <w:r w:rsidR="008C4503" w:rsidRPr="00373BCF">
        <w:rPr>
          <w:rFonts w:ascii="Segoe UI Light" w:hAnsi="Segoe UI Light" w:cs="Segoe UI Light"/>
          <w:sz w:val="21"/>
          <w:szCs w:val="21"/>
          <w:rtl/>
        </w:rPr>
        <w:t>הסיכון</w:t>
      </w:r>
      <w:r w:rsidR="00C912F2" w:rsidRPr="00373BCF">
        <w:rPr>
          <w:rFonts w:ascii="Segoe UI Light" w:hAnsi="Segoe UI Light" w:cs="Segoe UI Light"/>
          <w:sz w:val="21"/>
          <w:szCs w:val="21"/>
          <w:rtl/>
        </w:rPr>
        <w:t xml:space="preserve"> הנובע מתוך השימוש באתר לרבות השימוש בתכנים המצויים בו הוא עליך בלבד, ואין לנו כל אחריות לדבר. </w:t>
      </w:r>
      <w:r w:rsidR="00AC2484" w:rsidRPr="00373BCF">
        <w:rPr>
          <w:rFonts w:ascii="Segoe UI Light" w:hAnsi="Segoe UI Light" w:cs="Segoe UI Light"/>
          <w:sz w:val="21"/>
          <w:szCs w:val="21"/>
          <w:rtl/>
        </w:rPr>
        <w:t>בשום מקרה לא נהיה אחראים לכל נזק או הוצאה או הפסד או אי</w:t>
      </w:r>
      <w:r w:rsidR="00CB5817" w:rsidRPr="00373BCF">
        <w:rPr>
          <w:rFonts w:ascii="Segoe UI Light" w:hAnsi="Segoe UI Light" w:cs="Segoe UI Light"/>
          <w:sz w:val="21"/>
          <w:szCs w:val="21"/>
          <w:rtl/>
        </w:rPr>
        <w:t xml:space="preserve"> </w:t>
      </w:r>
      <w:r w:rsidR="00AC2484" w:rsidRPr="00373BCF">
        <w:rPr>
          <w:rFonts w:ascii="Segoe UI Light" w:hAnsi="Segoe UI Light" w:cs="Segoe UI Light"/>
          <w:sz w:val="21"/>
          <w:szCs w:val="21"/>
          <w:rtl/>
        </w:rPr>
        <w:t xml:space="preserve">נוחות או אובדן מידע או צער וסבל כתוצאה מהשימוש כאמור. בכל מקרה מקסימום האחריות </w:t>
      </w:r>
      <w:r w:rsidR="00512CED" w:rsidRPr="00373BCF">
        <w:rPr>
          <w:rFonts w:ascii="Segoe UI Light" w:hAnsi="Segoe UI Light" w:cs="Segoe UI Light"/>
          <w:sz w:val="21"/>
          <w:szCs w:val="21"/>
          <w:rtl/>
        </w:rPr>
        <w:t>שלנו</w:t>
      </w:r>
      <w:r w:rsidR="00AC2484" w:rsidRPr="00373BCF">
        <w:rPr>
          <w:rFonts w:ascii="Segoe UI Light" w:hAnsi="Segoe UI Light" w:cs="Segoe UI Light"/>
          <w:sz w:val="21"/>
          <w:szCs w:val="21"/>
          <w:rtl/>
        </w:rPr>
        <w:t xml:space="preserve"> לא יעלה על סך </w:t>
      </w:r>
      <w:r w:rsidR="00512CED" w:rsidRPr="00373BCF">
        <w:rPr>
          <w:rFonts w:ascii="Segoe UI Light" w:hAnsi="Segoe UI Light" w:cs="Segoe UI Light"/>
          <w:sz w:val="21"/>
          <w:szCs w:val="21"/>
          <w:rtl/>
        </w:rPr>
        <w:t>עמלת הסוכן במסגרת ביטוח שרכשת בעקבות ביקור באתר.</w:t>
      </w:r>
    </w:p>
    <w:p w:rsidR="004259A9" w:rsidRPr="00373BCF" w:rsidRDefault="00543BA4" w:rsidP="00375934">
      <w:pPr>
        <w:jc w:val="both"/>
        <w:rPr>
          <w:rFonts w:ascii="Segoe UI Light" w:hAnsi="Segoe UI Light" w:cs="Segoe UI Light"/>
          <w:sz w:val="21"/>
          <w:szCs w:val="21"/>
          <w:rtl/>
        </w:rPr>
      </w:pPr>
      <w:r w:rsidRPr="00373BCF">
        <w:rPr>
          <w:rFonts w:ascii="Segoe UI Light" w:hAnsi="Segoe UI Light" w:cs="Segoe UI Light"/>
          <w:sz w:val="21"/>
          <w:szCs w:val="21"/>
          <w:rtl/>
        </w:rPr>
        <w:t>את/ה תשפה אותנו</w:t>
      </w:r>
      <w:r w:rsidR="008C4503" w:rsidRPr="00373BCF">
        <w:rPr>
          <w:rFonts w:ascii="Segoe UI Light" w:hAnsi="Segoe UI Light" w:cs="Segoe UI Light"/>
          <w:sz w:val="21"/>
          <w:szCs w:val="21"/>
          <w:rtl/>
        </w:rPr>
        <w:t>, עובדינו, מנהלינו, דירקטורים שלנו ובעלי מניותינו</w:t>
      </w:r>
      <w:r w:rsidRPr="00373BCF">
        <w:rPr>
          <w:rFonts w:ascii="Segoe UI Light" w:hAnsi="Segoe UI Light" w:cs="Segoe UI Light"/>
          <w:sz w:val="21"/>
          <w:szCs w:val="21"/>
          <w:rtl/>
        </w:rPr>
        <w:t xml:space="preserve"> בגין כל תביעה או דרי</w:t>
      </w:r>
      <w:r w:rsidR="000C0CB1" w:rsidRPr="00373BCF">
        <w:rPr>
          <w:rFonts w:ascii="Segoe UI Light" w:hAnsi="Segoe UI Light" w:cs="Segoe UI Light"/>
          <w:sz w:val="21"/>
          <w:szCs w:val="21"/>
          <w:rtl/>
        </w:rPr>
        <w:t>שה של צד ג' הנובעת משימושך באתר או מקניית שירות או מוצר במסגרתו או שימוש בהם. אנו נעשה מיטב מאמצינו להודיע לך בהקדם אודות או תביעה או דרישה כאמור, ונאפשר לך להתגונן בפניה. ככל שלא תתגונן כנדרש אנו עשויים לעשות כן במקומך</w:t>
      </w:r>
      <w:r w:rsidR="00375934" w:rsidRPr="00373BCF">
        <w:rPr>
          <w:rFonts w:ascii="Segoe UI Light" w:hAnsi="Segoe UI Light" w:cs="Segoe UI Light"/>
          <w:sz w:val="21"/>
          <w:szCs w:val="21"/>
          <w:rtl/>
        </w:rPr>
        <w:t xml:space="preserve"> ואתה תישא בכל הוצאותינו בנדון כמו אף בכל תוצאות ההליך או הפשרה ככל שנגיע אליה בהקשר זה.</w:t>
      </w:r>
    </w:p>
    <w:p w:rsidR="00B928A8" w:rsidRPr="00373BCF" w:rsidRDefault="00B928A8" w:rsidP="00551B8E">
      <w:pPr>
        <w:jc w:val="both"/>
        <w:rPr>
          <w:rFonts w:ascii="Segoe UI Light" w:hAnsi="Segoe UI Light" w:cs="Segoe UI Light"/>
          <w:sz w:val="21"/>
          <w:szCs w:val="21"/>
          <w:rtl/>
        </w:rPr>
      </w:pPr>
      <w:r w:rsidRPr="00373BCF">
        <w:rPr>
          <w:rFonts w:ascii="Segoe UI Light" w:hAnsi="Segoe UI Light" w:cs="Segoe UI Light"/>
          <w:sz w:val="21"/>
          <w:szCs w:val="21"/>
          <w:rtl/>
        </w:rPr>
        <w:t>הנמנעות מלנקוט בצעד כלשהו שאנו זכאים לנקוט בו, לא יהווה ויתור או השתק.</w:t>
      </w:r>
    </w:p>
    <w:p w:rsidR="00DF0B88" w:rsidRPr="00373BCF" w:rsidRDefault="00B928A8" w:rsidP="00551B8E">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אם תנאי מתנאי השימוש באתר זה ימצא כלא תקף או לא אכיף, אזי אותו תנאי </w:t>
      </w:r>
      <w:proofErr w:type="spellStart"/>
      <w:r w:rsidRPr="00373BCF">
        <w:rPr>
          <w:rFonts w:ascii="Segoe UI Light" w:hAnsi="Segoe UI Light" w:cs="Segoe UI Light"/>
          <w:sz w:val="21"/>
          <w:szCs w:val="21"/>
          <w:rtl/>
        </w:rPr>
        <w:t>יאכף</w:t>
      </w:r>
      <w:proofErr w:type="spellEnd"/>
      <w:r w:rsidRPr="00373BCF">
        <w:rPr>
          <w:rFonts w:ascii="Segoe UI Light" w:hAnsi="Segoe UI Light" w:cs="Segoe UI Light"/>
          <w:sz w:val="21"/>
          <w:szCs w:val="21"/>
          <w:rtl/>
        </w:rPr>
        <w:t xml:space="preserve"> עד להיקף המותר על פי הדין, ואין בכך כדי לפגוע בתוקפם </w:t>
      </w:r>
      <w:proofErr w:type="spellStart"/>
      <w:r w:rsidRPr="00373BCF">
        <w:rPr>
          <w:rFonts w:ascii="Segoe UI Light" w:hAnsi="Segoe UI Light" w:cs="Segoe UI Light"/>
          <w:sz w:val="21"/>
          <w:szCs w:val="21"/>
          <w:rtl/>
        </w:rPr>
        <w:t>ואכיפותם</w:t>
      </w:r>
      <w:proofErr w:type="spellEnd"/>
      <w:r w:rsidRPr="00373BCF">
        <w:rPr>
          <w:rFonts w:ascii="Segoe UI Light" w:hAnsi="Segoe UI Light" w:cs="Segoe UI Light"/>
          <w:sz w:val="21"/>
          <w:szCs w:val="21"/>
          <w:rtl/>
        </w:rPr>
        <w:t xml:space="preserve"> של יתר תנאי השימוש באתר זה. </w:t>
      </w:r>
    </w:p>
    <w:p w:rsidR="00543BA4" w:rsidRPr="00373BCF" w:rsidRDefault="00543BA4" w:rsidP="00551B8E">
      <w:pPr>
        <w:jc w:val="both"/>
        <w:rPr>
          <w:rFonts w:ascii="Segoe UI Light" w:hAnsi="Segoe UI Light" w:cs="Segoe UI Light"/>
          <w:sz w:val="21"/>
          <w:szCs w:val="21"/>
          <w:rtl/>
        </w:rPr>
      </w:pPr>
      <w:r w:rsidRPr="00373BCF">
        <w:rPr>
          <w:rFonts w:ascii="Segoe UI Light" w:hAnsi="Segoe UI Light" w:cs="Segoe UI Light"/>
          <w:sz w:val="21"/>
          <w:szCs w:val="21"/>
          <w:rtl/>
        </w:rPr>
        <w:t>אנו רשאים מעת לעת לשנות תנאים אלו, אנא בדוק</w:t>
      </w:r>
      <w:r w:rsidR="00FC39A6" w:rsidRPr="00373BCF">
        <w:rPr>
          <w:rFonts w:ascii="Segoe UI Light" w:hAnsi="Segoe UI Light" w:cs="Segoe UI Light"/>
          <w:sz w:val="21"/>
          <w:szCs w:val="21"/>
          <w:rtl/>
        </w:rPr>
        <w:t>/</w:t>
      </w:r>
      <w:proofErr w:type="spellStart"/>
      <w:r w:rsidR="00FC39A6" w:rsidRPr="00373BCF">
        <w:rPr>
          <w:rFonts w:ascii="Segoe UI Light" w:hAnsi="Segoe UI Light" w:cs="Segoe UI Light"/>
          <w:sz w:val="21"/>
          <w:szCs w:val="21"/>
          <w:rtl/>
        </w:rPr>
        <w:t>בידקי</w:t>
      </w:r>
      <w:proofErr w:type="spellEnd"/>
      <w:r w:rsidRPr="00373BCF">
        <w:rPr>
          <w:rFonts w:ascii="Segoe UI Light" w:hAnsi="Segoe UI Light" w:cs="Segoe UI Light"/>
          <w:sz w:val="21"/>
          <w:szCs w:val="21"/>
          <w:rtl/>
        </w:rPr>
        <w:t xml:space="preserve"> את התנאים באופן מתמיד.</w:t>
      </w:r>
    </w:p>
    <w:p w:rsidR="00543BA4" w:rsidRPr="00373BCF" w:rsidRDefault="00543BA4" w:rsidP="00551B8E">
      <w:pPr>
        <w:jc w:val="both"/>
        <w:rPr>
          <w:rFonts w:ascii="Segoe UI Light" w:hAnsi="Segoe UI Light" w:cs="Segoe UI Light"/>
          <w:sz w:val="21"/>
          <w:szCs w:val="21"/>
          <w:rtl/>
        </w:rPr>
      </w:pPr>
      <w:r w:rsidRPr="00373BCF">
        <w:rPr>
          <w:rFonts w:ascii="Segoe UI Light" w:hAnsi="Segoe UI Light" w:cs="Segoe UI Light"/>
          <w:sz w:val="21"/>
          <w:szCs w:val="21"/>
          <w:rtl/>
        </w:rPr>
        <w:t>על תנאים אלו יחולו דיני מדינת ישראל</w:t>
      </w:r>
      <w:r w:rsidR="00FC39A6" w:rsidRPr="00373BCF">
        <w:rPr>
          <w:rFonts w:ascii="Segoe UI Light" w:hAnsi="Segoe UI Light" w:cs="Segoe UI Light"/>
          <w:sz w:val="21"/>
          <w:szCs w:val="21"/>
          <w:rtl/>
        </w:rPr>
        <w:t>,</w:t>
      </w:r>
      <w:r w:rsidRPr="00373BCF">
        <w:rPr>
          <w:rFonts w:ascii="Segoe UI Light" w:hAnsi="Segoe UI Light" w:cs="Segoe UI Light"/>
          <w:sz w:val="21"/>
          <w:szCs w:val="21"/>
          <w:rtl/>
        </w:rPr>
        <w:t xml:space="preserve"> וסמכות השיפוט הבלעדית לדון בתנאים ובכל הקשור לשימושך ובכל הנובע ממנו, נתונה לבתי המשפט במחוז המרכז.</w:t>
      </w:r>
    </w:p>
    <w:p w:rsidR="00DF0B88" w:rsidRPr="00373BCF" w:rsidRDefault="00DF0B88" w:rsidP="00543BA4">
      <w:pPr>
        <w:jc w:val="both"/>
        <w:rPr>
          <w:rFonts w:ascii="Segoe UI Light" w:hAnsi="Segoe UI Light" w:cs="Segoe UI Light"/>
          <w:sz w:val="21"/>
          <w:szCs w:val="21"/>
          <w:rtl/>
        </w:rPr>
      </w:pPr>
      <w:r w:rsidRPr="00373BCF">
        <w:rPr>
          <w:rFonts w:ascii="Segoe UI Light" w:hAnsi="Segoe UI Light" w:cs="Segoe UI Light"/>
          <w:sz w:val="21"/>
          <w:szCs w:val="21"/>
          <w:rtl/>
        </w:rPr>
        <w:t>כל תביעה בין הצדדים בקשר לאתר זה תוגש תוך שנה מיום קרות עילת התביעה.</w:t>
      </w:r>
    </w:p>
    <w:p w:rsidR="00893DE8" w:rsidRPr="00373BCF" w:rsidRDefault="00893DE8" w:rsidP="00543BA4">
      <w:pPr>
        <w:jc w:val="both"/>
        <w:rPr>
          <w:rFonts w:ascii="Segoe UI Light" w:hAnsi="Segoe UI Light" w:cs="Segoe UI Light"/>
          <w:sz w:val="21"/>
          <w:szCs w:val="21"/>
          <w:rtl/>
        </w:rPr>
      </w:pPr>
      <w:r w:rsidRPr="00373BCF">
        <w:rPr>
          <w:rFonts w:ascii="Segoe UI Light" w:hAnsi="Segoe UI Light" w:cs="Segoe UI Light"/>
          <w:sz w:val="21"/>
          <w:szCs w:val="21"/>
          <w:rtl/>
        </w:rPr>
        <w:lastRenderedPageBreak/>
        <w:t>אין את/ה רשאי/ת להסב כל זכות שקמה לך כלפינו בקשר לאתר. אנו רשאים להסב זכויותינו וחובותינו לאחרים.</w:t>
      </w:r>
    </w:p>
    <w:p w:rsidR="00543BA4" w:rsidRPr="00373BCF" w:rsidRDefault="00543BA4" w:rsidP="00543BA4">
      <w:pPr>
        <w:jc w:val="both"/>
        <w:rPr>
          <w:rFonts w:ascii="Segoe UI Light" w:hAnsi="Segoe UI Light" w:cs="Segoe UI Light"/>
          <w:sz w:val="21"/>
          <w:szCs w:val="21"/>
          <w:rtl/>
        </w:rPr>
      </w:pPr>
      <w:r w:rsidRPr="00373BCF">
        <w:rPr>
          <w:rFonts w:ascii="Segoe UI Light" w:hAnsi="Segoe UI Light" w:cs="Segoe UI Light"/>
          <w:sz w:val="21"/>
          <w:szCs w:val="21"/>
          <w:rtl/>
        </w:rPr>
        <w:t>תנאים אלו ממצים את מלוא ההסכמות בינינו ביחס לשימוש באתר.</w:t>
      </w:r>
    </w:p>
    <w:p w:rsidR="00855673" w:rsidRPr="00373BCF" w:rsidRDefault="00855673" w:rsidP="00855673">
      <w:pPr>
        <w:jc w:val="both"/>
        <w:rPr>
          <w:rFonts w:ascii="Segoe UI Light" w:hAnsi="Segoe UI Light" w:cs="Segoe UI Light"/>
          <w:b/>
          <w:bCs/>
          <w:sz w:val="21"/>
          <w:szCs w:val="21"/>
          <w:u w:val="single"/>
          <w:rtl/>
        </w:rPr>
      </w:pPr>
    </w:p>
    <w:p w:rsidR="00855673" w:rsidRPr="00373BCF" w:rsidRDefault="00855673" w:rsidP="00543BA4">
      <w:pPr>
        <w:jc w:val="both"/>
        <w:rPr>
          <w:rFonts w:ascii="Segoe UI Light" w:hAnsi="Segoe UI Light" w:cs="Segoe UI Light"/>
          <w:sz w:val="21"/>
          <w:szCs w:val="21"/>
          <w:rtl/>
        </w:rPr>
      </w:pPr>
    </w:p>
    <w:sectPr w:rsidR="00855673" w:rsidRPr="00373BCF" w:rsidSect="005C34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SwaYifMycXKQmzqPytEkSt4Wj8A=" w:salt="JHP5C776UY1mRMcEcjYwm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7A"/>
    <w:rsid w:val="00075593"/>
    <w:rsid w:val="000B0123"/>
    <w:rsid w:val="000C0CB1"/>
    <w:rsid w:val="000C0EBF"/>
    <w:rsid w:val="000E4D2F"/>
    <w:rsid w:val="001106E5"/>
    <w:rsid w:val="001A348C"/>
    <w:rsid w:val="001F0297"/>
    <w:rsid w:val="00240DD9"/>
    <w:rsid w:val="00266908"/>
    <w:rsid w:val="002968FF"/>
    <w:rsid w:val="002C6DFE"/>
    <w:rsid w:val="003024C9"/>
    <w:rsid w:val="00373BCF"/>
    <w:rsid w:val="00375934"/>
    <w:rsid w:val="00390939"/>
    <w:rsid w:val="004259A9"/>
    <w:rsid w:val="00436E59"/>
    <w:rsid w:val="0045717C"/>
    <w:rsid w:val="004B136B"/>
    <w:rsid w:val="004F1EA6"/>
    <w:rsid w:val="004F5340"/>
    <w:rsid w:val="00512CED"/>
    <w:rsid w:val="00543BA4"/>
    <w:rsid w:val="00551B8E"/>
    <w:rsid w:val="005770B4"/>
    <w:rsid w:val="00581412"/>
    <w:rsid w:val="005C3403"/>
    <w:rsid w:val="005E65A6"/>
    <w:rsid w:val="0062087E"/>
    <w:rsid w:val="00655E21"/>
    <w:rsid w:val="00667325"/>
    <w:rsid w:val="00681BF0"/>
    <w:rsid w:val="00704EA9"/>
    <w:rsid w:val="007065F7"/>
    <w:rsid w:val="00712824"/>
    <w:rsid w:val="00712C3B"/>
    <w:rsid w:val="0075631E"/>
    <w:rsid w:val="0077422A"/>
    <w:rsid w:val="0079477A"/>
    <w:rsid w:val="007A53AB"/>
    <w:rsid w:val="008300A2"/>
    <w:rsid w:val="00832576"/>
    <w:rsid w:val="00855673"/>
    <w:rsid w:val="0085590D"/>
    <w:rsid w:val="00893DE8"/>
    <w:rsid w:val="008C2CA1"/>
    <w:rsid w:val="008C4503"/>
    <w:rsid w:val="009205A8"/>
    <w:rsid w:val="009D6A16"/>
    <w:rsid w:val="00AA133B"/>
    <w:rsid w:val="00AC2484"/>
    <w:rsid w:val="00B07D35"/>
    <w:rsid w:val="00B37A46"/>
    <w:rsid w:val="00B501F9"/>
    <w:rsid w:val="00B8239D"/>
    <w:rsid w:val="00B928A8"/>
    <w:rsid w:val="00BA2CF0"/>
    <w:rsid w:val="00BC0EC7"/>
    <w:rsid w:val="00BD6365"/>
    <w:rsid w:val="00BE5F94"/>
    <w:rsid w:val="00C47DD5"/>
    <w:rsid w:val="00C912F2"/>
    <w:rsid w:val="00CB5817"/>
    <w:rsid w:val="00CE1928"/>
    <w:rsid w:val="00D0560B"/>
    <w:rsid w:val="00DF0B88"/>
    <w:rsid w:val="00E76A27"/>
    <w:rsid w:val="00EB79B2"/>
    <w:rsid w:val="00F11F33"/>
    <w:rsid w:val="00F13007"/>
    <w:rsid w:val="00F17358"/>
    <w:rsid w:val="00F20CD5"/>
    <w:rsid w:val="00F34BC4"/>
    <w:rsid w:val="00F73023"/>
    <w:rsid w:val="00FA1CF7"/>
    <w:rsid w:val="00FC39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3890</Characters>
  <Application>Microsoft Office Word</Application>
  <DocSecurity>8</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nitzan</dc:creator>
  <cp:lastModifiedBy>גיל אנגלמן</cp:lastModifiedBy>
  <cp:revision>3</cp:revision>
  <dcterms:created xsi:type="dcterms:W3CDTF">2017-10-13T16:45:00Z</dcterms:created>
  <dcterms:modified xsi:type="dcterms:W3CDTF">2017-10-13T16:46:00Z</dcterms:modified>
</cp:coreProperties>
</file>